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60C" w:rsidRPr="003B3539" w:rsidRDefault="004C3E18" w:rsidP="003B3539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B3539">
        <w:rPr>
          <w:rFonts w:ascii="Times New Roman" w:hAnsi="Times New Roman" w:cs="Times New Roman"/>
          <w:b/>
          <w:sz w:val="32"/>
          <w:szCs w:val="32"/>
        </w:rPr>
        <w:t>Аннотация к рабочей программе</w:t>
      </w:r>
    </w:p>
    <w:p w:rsidR="00D11076" w:rsidRDefault="004C3E18" w:rsidP="003B3539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B3539">
        <w:rPr>
          <w:rFonts w:ascii="Times New Roman" w:hAnsi="Times New Roman" w:cs="Times New Roman"/>
          <w:b/>
          <w:sz w:val="32"/>
          <w:szCs w:val="32"/>
        </w:rPr>
        <w:t>второй младшей группы</w:t>
      </w:r>
      <w:r w:rsidR="00CE060C" w:rsidRPr="003B3539">
        <w:rPr>
          <w:rFonts w:ascii="Times New Roman" w:hAnsi="Times New Roman" w:cs="Times New Roman"/>
          <w:b/>
          <w:sz w:val="32"/>
          <w:szCs w:val="32"/>
        </w:rPr>
        <w:t xml:space="preserve"> №1</w:t>
      </w:r>
    </w:p>
    <w:p w:rsidR="00446988" w:rsidRPr="003B3539" w:rsidRDefault="004C3E18" w:rsidP="003B3539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B353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C2F2C" w:rsidRPr="003B3539">
        <w:rPr>
          <w:rFonts w:ascii="Times New Roman" w:hAnsi="Times New Roman" w:cs="Times New Roman"/>
          <w:b/>
          <w:sz w:val="32"/>
          <w:szCs w:val="32"/>
        </w:rPr>
        <w:t>МБДО</w:t>
      </w:r>
      <w:r w:rsidR="00D11076">
        <w:rPr>
          <w:rFonts w:ascii="Times New Roman" w:hAnsi="Times New Roman" w:cs="Times New Roman"/>
          <w:b/>
          <w:sz w:val="32"/>
          <w:szCs w:val="32"/>
        </w:rPr>
        <w:t>У «Детский сад «Колобок» ст.</w:t>
      </w:r>
      <w:r w:rsidR="00CC2F2C" w:rsidRPr="003B3539">
        <w:rPr>
          <w:rFonts w:ascii="Times New Roman" w:hAnsi="Times New Roman" w:cs="Times New Roman"/>
          <w:b/>
          <w:sz w:val="32"/>
          <w:szCs w:val="32"/>
        </w:rPr>
        <w:t xml:space="preserve"> Зеленчукской»</w:t>
      </w:r>
    </w:p>
    <w:p w:rsidR="00D11076" w:rsidRPr="00D11076" w:rsidRDefault="00D11076" w:rsidP="00D1107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Данная </w:t>
      </w:r>
      <w:proofErr w:type="gramStart"/>
      <w:r w:rsidRPr="00D1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 разработана</w:t>
      </w:r>
      <w:proofErr w:type="gramEnd"/>
      <w:r w:rsidRPr="00D1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со следующими нормативными документами:</w:t>
      </w:r>
    </w:p>
    <w:p w:rsidR="00D11076" w:rsidRPr="00D11076" w:rsidRDefault="00D11076" w:rsidP="00D1107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Федеральный закон от 29.12.2012 № 273-ФЗ «Об образовании в Российской Федерации» с изменениями;</w:t>
      </w:r>
    </w:p>
    <w:p w:rsidR="00D11076" w:rsidRPr="00D11076" w:rsidRDefault="00D11076" w:rsidP="00D11076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Федеральный государственный образовательный стандарт дошкольного образования (Утвержден приказом Министерства образования и науки Российской Федерации от 17 октября 2013 г. N 1155);</w:t>
      </w:r>
    </w:p>
    <w:p w:rsidR="00D11076" w:rsidRPr="00D11076" w:rsidRDefault="00D11076" w:rsidP="00D1107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hyperlink r:id="rId5" w:anchor="/document/74585010/entry/0" w:history="1">
        <w:r w:rsidRPr="00D1107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Приказ</w:t>
        </w:r>
      </w:hyperlink>
      <w:r w:rsidRPr="00D1107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1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Министерства просвещения РФ от 31 июля 2020 г. N 373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дошкольного образования»</w:t>
      </w:r>
    </w:p>
    <w:p w:rsidR="00D11076" w:rsidRPr="00D11076" w:rsidRDefault="00D11076" w:rsidP="0008360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 2.4. 3648-20 "Санитарно-эпидемиологические требования к организациям воспитания и обучения, отдыха и оздоровления детей и молодежи"(Зар</w:t>
      </w:r>
      <w:r w:rsidR="00083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егистрирован 18.12.2020 № 61573</w:t>
      </w:r>
    </w:p>
    <w:p w:rsidR="00D11076" w:rsidRPr="00D11076" w:rsidRDefault="00083606" w:rsidP="000836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- Образовательная программа </w:t>
      </w:r>
      <w:r w:rsidR="007206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ДОУ</w:t>
      </w:r>
    </w:p>
    <w:p w:rsidR="00D11076" w:rsidRPr="00D11076" w:rsidRDefault="00D11076" w:rsidP="00E079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</w:t>
      </w:r>
      <w:r w:rsidR="0008360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 в соответствии</w:t>
      </w:r>
      <w:r w:rsidRPr="00D1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5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D1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«Основной образовательной программой дошкольного образования муниципального бюджетного дошкольного образовательного учреждения «Детский сад «Колобок» ст. Зеленчукской»», на основе основной образовательной программы дошкольного образования «От рождения до школы» под редакцией Н.Е. </w:t>
      </w:r>
      <w:proofErr w:type="spellStart"/>
      <w:r w:rsidRPr="00D1107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Вераксы</w:t>
      </w:r>
      <w:proofErr w:type="spellEnd"/>
      <w:r w:rsidRPr="00D11076">
        <w:rPr>
          <w:rFonts w:ascii="Times New Roman" w:eastAsia="Times New Roman" w:hAnsi="Times New Roman" w:cs="Times New Roman"/>
          <w:sz w:val="28"/>
          <w:szCs w:val="28"/>
          <w:lang w:eastAsia="ru-RU"/>
        </w:rPr>
        <w:t>, Т.С. Комаровой, М.А Васильевой – М.: МОЗАИКА-СИНТЕЗ, 2015</w:t>
      </w:r>
      <w:r w:rsidR="00E07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а также </w:t>
      </w:r>
      <w:r w:rsidR="00E07964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D11076">
        <w:rPr>
          <w:rFonts w:ascii="Times New Roman" w:eastAsia="Times New Roman" w:hAnsi="Times New Roman" w:cs="Times New Roman"/>
          <w:sz w:val="28"/>
          <w:szCs w:val="28"/>
        </w:rPr>
        <w:t xml:space="preserve">арциальной программы «Приобщение детей к истокам русской народной культуры» (О.Л. Князевой, М.Д. </w:t>
      </w:r>
      <w:proofErr w:type="spellStart"/>
      <w:r w:rsidRPr="00D11076">
        <w:rPr>
          <w:rFonts w:ascii="Times New Roman" w:eastAsia="Times New Roman" w:hAnsi="Times New Roman" w:cs="Times New Roman"/>
          <w:sz w:val="28"/>
          <w:szCs w:val="28"/>
        </w:rPr>
        <w:t>Маханевой</w:t>
      </w:r>
      <w:proofErr w:type="spellEnd"/>
      <w:r w:rsidRPr="00D11076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</w:p>
    <w:p w:rsidR="00960DDA" w:rsidRPr="003B3539" w:rsidRDefault="00E30F6C" w:rsidP="003B353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539">
        <w:rPr>
          <w:rFonts w:ascii="Times New Roman" w:hAnsi="Times New Roman" w:cs="Times New Roman"/>
          <w:sz w:val="28"/>
          <w:szCs w:val="28"/>
        </w:rPr>
        <w:t>Данная программа строится на принципе личностно-ориентированного взаимодействия взрослого с детьми группы и обеспечивает физическое, социально-коммуникативное, познавательное, речевое и художественно-эстетическое развитие детей в возрасте от 3 лет до 4 лет с учетом их возрастных и индивидуальных особенностей.</w:t>
      </w:r>
    </w:p>
    <w:p w:rsidR="00E30F6C" w:rsidRPr="003B3539" w:rsidRDefault="00E30F6C" w:rsidP="003B3539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3B3539">
        <w:rPr>
          <w:rFonts w:ascii="Times New Roman" w:hAnsi="Times New Roman"/>
          <w:b/>
          <w:color w:val="000000"/>
          <w:sz w:val="28"/>
          <w:szCs w:val="28"/>
        </w:rPr>
        <w:t>Целью программы:</w:t>
      </w:r>
      <w:r w:rsidRPr="003B3539">
        <w:rPr>
          <w:rFonts w:ascii="Times New Roman" w:hAnsi="Times New Roman"/>
          <w:sz w:val="28"/>
          <w:szCs w:val="28"/>
        </w:rPr>
        <w:t xml:space="preserve"> </w:t>
      </w:r>
      <w:r w:rsidR="00202AD2" w:rsidRPr="003B3539">
        <w:rPr>
          <w:rFonts w:ascii="Times New Roman" w:hAnsi="Times New Roman"/>
          <w:sz w:val="28"/>
          <w:szCs w:val="28"/>
        </w:rPr>
        <w:t xml:space="preserve">является </w:t>
      </w:r>
      <w:r w:rsidRPr="003B3539">
        <w:rPr>
          <w:rFonts w:ascii="Times New Roman" w:hAnsi="Times New Roman"/>
          <w:sz w:val="28"/>
          <w:szCs w:val="28"/>
        </w:rPr>
        <w:t>развитие физических, интеллектуальных, духо</w:t>
      </w:r>
      <w:r w:rsidR="00202AD2" w:rsidRPr="003B3539">
        <w:rPr>
          <w:rFonts w:ascii="Times New Roman" w:hAnsi="Times New Roman"/>
          <w:sz w:val="28"/>
          <w:szCs w:val="28"/>
        </w:rPr>
        <w:t xml:space="preserve">вно-нравственных, эстетических </w:t>
      </w:r>
      <w:r w:rsidRPr="003B3539">
        <w:rPr>
          <w:rFonts w:ascii="Times New Roman" w:hAnsi="Times New Roman"/>
          <w:sz w:val="28"/>
          <w:szCs w:val="28"/>
        </w:rPr>
        <w:t>и личностных качеств ребёнка, тв</w:t>
      </w:r>
      <w:r w:rsidR="00202AD2" w:rsidRPr="003B3539">
        <w:rPr>
          <w:rFonts w:ascii="Times New Roman" w:hAnsi="Times New Roman"/>
          <w:sz w:val="28"/>
          <w:szCs w:val="28"/>
        </w:rPr>
        <w:t xml:space="preserve">орческих способностей, а также </w:t>
      </w:r>
      <w:r w:rsidRPr="003B3539">
        <w:rPr>
          <w:rFonts w:ascii="Times New Roman" w:hAnsi="Times New Roman"/>
          <w:sz w:val="28"/>
          <w:szCs w:val="28"/>
        </w:rPr>
        <w:t xml:space="preserve">развитие предпосылок учебной деятельности. </w:t>
      </w:r>
    </w:p>
    <w:p w:rsidR="007D389E" w:rsidRDefault="007D389E" w:rsidP="003B3539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E30F6C" w:rsidRPr="003B3539" w:rsidRDefault="00E30F6C" w:rsidP="003B3539">
      <w:pPr>
        <w:pStyle w:val="a3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bookmarkStart w:id="0" w:name="_GoBack"/>
      <w:bookmarkEnd w:id="0"/>
      <w:r w:rsidRPr="003B3539">
        <w:rPr>
          <w:rFonts w:ascii="Times New Roman" w:hAnsi="Times New Roman"/>
          <w:sz w:val="28"/>
          <w:szCs w:val="28"/>
        </w:rPr>
        <w:lastRenderedPageBreak/>
        <w:t xml:space="preserve">Реализация цели осуществляется в процессе </w:t>
      </w:r>
      <w:r w:rsidRPr="003B3539">
        <w:rPr>
          <w:rFonts w:ascii="Times New Roman" w:hAnsi="Times New Roman"/>
          <w:i/>
          <w:sz w:val="28"/>
          <w:szCs w:val="28"/>
        </w:rPr>
        <w:t>разнообразных видов деятельности:</w:t>
      </w:r>
    </w:p>
    <w:p w:rsidR="00E30F6C" w:rsidRPr="003B3539" w:rsidRDefault="00E30F6C" w:rsidP="003B3539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3B3539">
        <w:rPr>
          <w:rFonts w:ascii="Times New Roman" w:hAnsi="Times New Roman"/>
          <w:sz w:val="28"/>
          <w:szCs w:val="28"/>
        </w:rPr>
        <w:t>1.Образовательная деятельность, осуществляемая в процессе организации различных видов детской деятельности (игровой, коммуникативной, трудовой, познавательно-исследовательской, продуктивной, музыкально-художественной, чтения).</w:t>
      </w:r>
    </w:p>
    <w:p w:rsidR="00E30F6C" w:rsidRPr="003B3539" w:rsidRDefault="00E30F6C" w:rsidP="003B3539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3B3539">
        <w:rPr>
          <w:rFonts w:ascii="Times New Roman" w:hAnsi="Times New Roman"/>
          <w:sz w:val="28"/>
          <w:szCs w:val="28"/>
        </w:rPr>
        <w:t>2.Образовательная деятельность, осуществляемая в ходе режимных моментов.</w:t>
      </w:r>
    </w:p>
    <w:p w:rsidR="00E30F6C" w:rsidRPr="003B3539" w:rsidRDefault="00E30F6C" w:rsidP="003B3539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3B3539">
        <w:rPr>
          <w:rFonts w:ascii="Times New Roman" w:hAnsi="Times New Roman"/>
          <w:sz w:val="28"/>
          <w:szCs w:val="28"/>
        </w:rPr>
        <w:t>3. Самостоятельная деятельность детей.</w:t>
      </w:r>
    </w:p>
    <w:p w:rsidR="00E30F6C" w:rsidRPr="003B3539" w:rsidRDefault="00E30F6C" w:rsidP="003B3539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3B3539">
        <w:rPr>
          <w:rFonts w:ascii="Times New Roman" w:hAnsi="Times New Roman"/>
          <w:sz w:val="28"/>
          <w:szCs w:val="28"/>
        </w:rPr>
        <w:t>4. Взаимодействие с семьями детей по реализации рабочей программы.</w:t>
      </w:r>
    </w:p>
    <w:p w:rsidR="00E30F6C" w:rsidRPr="003B3539" w:rsidRDefault="00202AD2" w:rsidP="003B3539">
      <w:pPr>
        <w:pStyle w:val="a3"/>
        <w:spacing w:line="276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B3539">
        <w:rPr>
          <w:rFonts w:ascii="Times New Roman" w:hAnsi="Times New Roman"/>
          <w:b/>
          <w:sz w:val="28"/>
          <w:szCs w:val="28"/>
        </w:rPr>
        <w:t>Задачи</w:t>
      </w:r>
      <w:r w:rsidR="00E30F6C" w:rsidRPr="003B3539">
        <w:rPr>
          <w:rFonts w:ascii="Times New Roman" w:hAnsi="Times New Roman"/>
          <w:b/>
          <w:sz w:val="28"/>
          <w:szCs w:val="28"/>
        </w:rPr>
        <w:t>:</w:t>
      </w:r>
      <w:r w:rsidR="00E30F6C" w:rsidRPr="003B3539">
        <w:rPr>
          <w:rFonts w:ascii="Times New Roman" w:hAnsi="Times New Roman"/>
          <w:sz w:val="28"/>
          <w:szCs w:val="28"/>
        </w:rPr>
        <w:t xml:space="preserve"> </w:t>
      </w:r>
    </w:p>
    <w:p w:rsidR="00E30F6C" w:rsidRPr="003B3539" w:rsidRDefault="00E30F6C" w:rsidP="003B3539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3B3539">
        <w:rPr>
          <w:rFonts w:ascii="Times New Roman" w:hAnsi="Times New Roman"/>
          <w:sz w:val="28"/>
          <w:szCs w:val="28"/>
        </w:rPr>
        <w:t>охрана и укрепление физического и психического здоровья детей, в том числе их эмоционального благополучия;</w:t>
      </w:r>
    </w:p>
    <w:p w:rsidR="00E30F6C" w:rsidRPr="003B3539" w:rsidRDefault="00E30F6C" w:rsidP="003B3539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3B3539">
        <w:rPr>
          <w:rFonts w:ascii="Times New Roman" w:hAnsi="Times New Roman"/>
          <w:sz w:val="28"/>
          <w:szCs w:val="28"/>
        </w:rPr>
        <w:t>обеспечение равных возможностей полноценного развития каждого ребёнка в период дошкольного детства независимо от места проживания, пола, нации, языка, социального статуса, психофизиологических особенностей (в том числе ограниченных возможностей здоровья);</w:t>
      </w:r>
    </w:p>
    <w:p w:rsidR="00E30F6C" w:rsidRPr="003B3539" w:rsidRDefault="00E30F6C" w:rsidP="003B3539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3B3539">
        <w:rPr>
          <w:rFonts w:ascii="Times New Roman" w:hAnsi="Times New Roman"/>
          <w:sz w:val="28"/>
          <w:szCs w:val="28"/>
        </w:rPr>
        <w:t>обеспечение преемственности основных образовательных программ дошкольного и начального общего образования;</w:t>
      </w:r>
    </w:p>
    <w:p w:rsidR="00E30F6C" w:rsidRPr="003B3539" w:rsidRDefault="00E30F6C" w:rsidP="003B3539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3B3539">
        <w:rPr>
          <w:rFonts w:ascii="Times New Roman" w:hAnsi="Times New Roman"/>
          <w:sz w:val="28"/>
          <w:szCs w:val="28"/>
        </w:rPr>
        <w:t>создание благоприятных условий развития детей в соответствии с их возрастными и индивидуальными особенностями и склонностями развития способностей и творческого потенциала каждого ребёнка как субъекта отношений с самим собой, другими детьми, взрослыми и миром;</w:t>
      </w:r>
    </w:p>
    <w:p w:rsidR="00E30F6C" w:rsidRPr="003B3539" w:rsidRDefault="00E30F6C" w:rsidP="003B3539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3B3539">
        <w:rPr>
          <w:rFonts w:ascii="Times New Roman" w:hAnsi="Times New Roman"/>
          <w:sz w:val="28"/>
          <w:szCs w:val="28"/>
        </w:rPr>
        <w:t>объединение обучения и воспитания в целостный образовательный процесс на основе духовно-нравственных и социокультурных ценностей</w:t>
      </w:r>
      <w:r w:rsidR="00202AD2" w:rsidRPr="003B3539">
        <w:rPr>
          <w:rFonts w:ascii="Times New Roman" w:hAnsi="Times New Roman"/>
          <w:sz w:val="28"/>
          <w:szCs w:val="28"/>
        </w:rPr>
        <w:t>,</w:t>
      </w:r>
      <w:r w:rsidRPr="003B3539">
        <w:rPr>
          <w:rFonts w:ascii="Times New Roman" w:hAnsi="Times New Roman"/>
          <w:sz w:val="28"/>
          <w:szCs w:val="28"/>
        </w:rPr>
        <w:t xml:space="preserve"> и</w:t>
      </w:r>
      <w:r w:rsidR="00202AD2" w:rsidRPr="003B3539">
        <w:rPr>
          <w:rFonts w:ascii="Times New Roman" w:hAnsi="Times New Roman"/>
          <w:sz w:val="28"/>
          <w:szCs w:val="28"/>
        </w:rPr>
        <w:t xml:space="preserve"> принятых </w:t>
      </w:r>
      <w:r w:rsidRPr="003B3539">
        <w:rPr>
          <w:rFonts w:ascii="Times New Roman" w:hAnsi="Times New Roman"/>
          <w:sz w:val="28"/>
          <w:szCs w:val="28"/>
        </w:rPr>
        <w:t>в обществе правил и норм поведения в интересах человека, семьи, общества;</w:t>
      </w:r>
    </w:p>
    <w:p w:rsidR="00E30F6C" w:rsidRPr="003B3539" w:rsidRDefault="00E30F6C" w:rsidP="003B3539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3B3539">
        <w:rPr>
          <w:rFonts w:ascii="Times New Roman" w:hAnsi="Times New Roman"/>
          <w:sz w:val="28"/>
          <w:szCs w:val="28"/>
        </w:rPr>
        <w:t>формирование общей культуры личности воспитанников, развитие их социальных, нравственных, эстетических, интеллектуальных, физических качеств, инициативности, самостоятельности и ответственности ребёнка, формирования предпосылок учебной деятельности;</w:t>
      </w:r>
    </w:p>
    <w:p w:rsidR="00E30F6C" w:rsidRPr="003B3539" w:rsidRDefault="00E30F6C" w:rsidP="003B3539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3B3539">
        <w:rPr>
          <w:rFonts w:ascii="Times New Roman" w:hAnsi="Times New Roman"/>
          <w:sz w:val="28"/>
          <w:szCs w:val="28"/>
        </w:rPr>
        <w:t>обеспечение вариативности и разнообразия содержания образовательных программ и организационных форм уровня дошкольного образования, возможности формирования образовательных программ различной направленности с учётом образовательных потребностей и способностей воспитанников;</w:t>
      </w:r>
    </w:p>
    <w:p w:rsidR="00E30F6C" w:rsidRPr="003B3539" w:rsidRDefault="00E30F6C" w:rsidP="003B3539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3B3539">
        <w:rPr>
          <w:rFonts w:ascii="Times New Roman" w:hAnsi="Times New Roman"/>
          <w:sz w:val="28"/>
          <w:szCs w:val="28"/>
        </w:rPr>
        <w:t>формирование социокультурной среды, соответствующей возрастным, и</w:t>
      </w:r>
      <w:r w:rsidR="00202AD2" w:rsidRPr="003B3539">
        <w:rPr>
          <w:rFonts w:ascii="Times New Roman" w:hAnsi="Times New Roman"/>
          <w:sz w:val="28"/>
          <w:szCs w:val="28"/>
        </w:rPr>
        <w:t xml:space="preserve">ндивидуальным, психологическим </w:t>
      </w:r>
      <w:r w:rsidRPr="003B3539">
        <w:rPr>
          <w:rFonts w:ascii="Times New Roman" w:hAnsi="Times New Roman"/>
          <w:sz w:val="28"/>
          <w:szCs w:val="28"/>
        </w:rPr>
        <w:t>и физиологическим особенностям детей;</w:t>
      </w:r>
    </w:p>
    <w:p w:rsidR="00E30F6C" w:rsidRPr="003B3539" w:rsidRDefault="00E30F6C" w:rsidP="003B3539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3B3539">
        <w:rPr>
          <w:rFonts w:ascii="Times New Roman" w:hAnsi="Times New Roman"/>
          <w:sz w:val="28"/>
          <w:szCs w:val="28"/>
        </w:rPr>
        <w:lastRenderedPageBreak/>
        <w:t>обеспечение психолого-педагогической поддержки семьи и повышения компетентности родителей в вопросах развития и образования, охраны и укрепления здоровья детей;</w:t>
      </w:r>
    </w:p>
    <w:p w:rsidR="00E30F6C" w:rsidRPr="003B3539" w:rsidRDefault="00E30F6C" w:rsidP="003B3539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3B3539">
        <w:rPr>
          <w:rFonts w:ascii="Times New Roman" w:hAnsi="Times New Roman"/>
          <w:sz w:val="28"/>
          <w:szCs w:val="28"/>
        </w:rPr>
        <w:t>определение направлений для систематического межведомственного взаимодействия, а также взаимодействия педагогических и общественных объединений (в том числе сетевого).</w:t>
      </w:r>
    </w:p>
    <w:p w:rsidR="00960DDA" w:rsidRPr="003B3539" w:rsidRDefault="00E30F6C" w:rsidP="003B353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539">
        <w:rPr>
          <w:rFonts w:ascii="Times New Roman" w:hAnsi="Times New Roman" w:cs="Times New Roman"/>
          <w:sz w:val="28"/>
          <w:szCs w:val="28"/>
        </w:rPr>
        <w:t>Таким образом, р</w:t>
      </w:r>
      <w:r w:rsidR="00960DDA" w:rsidRPr="003B3539">
        <w:rPr>
          <w:rFonts w:ascii="Times New Roman" w:hAnsi="Times New Roman" w:cs="Times New Roman"/>
          <w:sz w:val="28"/>
          <w:szCs w:val="28"/>
        </w:rPr>
        <w:t>еализация рабочей прогр</w:t>
      </w:r>
      <w:r w:rsidR="004C3E18" w:rsidRPr="003B3539">
        <w:rPr>
          <w:rFonts w:ascii="Times New Roman" w:hAnsi="Times New Roman" w:cs="Times New Roman"/>
          <w:sz w:val="28"/>
          <w:szCs w:val="28"/>
        </w:rPr>
        <w:t xml:space="preserve">аммы осуществляется в процессе </w:t>
      </w:r>
      <w:r w:rsidR="00202AD2" w:rsidRPr="003B3539">
        <w:rPr>
          <w:rFonts w:ascii="Times New Roman" w:hAnsi="Times New Roman" w:cs="Times New Roman"/>
          <w:sz w:val="28"/>
          <w:szCs w:val="28"/>
        </w:rPr>
        <w:t xml:space="preserve">разнообразных </w:t>
      </w:r>
      <w:r w:rsidR="00960DDA" w:rsidRPr="003B3539">
        <w:rPr>
          <w:rFonts w:ascii="Times New Roman" w:hAnsi="Times New Roman" w:cs="Times New Roman"/>
          <w:sz w:val="28"/>
          <w:szCs w:val="28"/>
        </w:rPr>
        <w:t>видов деятельности:</w:t>
      </w:r>
    </w:p>
    <w:p w:rsidR="00960DDA" w:rsidRPr="003B3539" w:rsidRDefault="00960DDA" w:rsidP="003B353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539">
        <w:rPr>
          <w:rFonts w:ascii="Times New Roman" w:hAnsi="Times New Roman" w:cs="Times New Roman"/>
          <w:sz w:val="28"/>
          <w:szCs w:val="28"/>
        </w:rPr>
        <w:t>1. Образовательная деятельность, осуществляемая в процессе организации различных видов детской деятельности (игровой, коммуникативной, трудовой, познавательно-исследовательской, продуктивной, музыкально-художественной, чтения)</w:t>
      </w:r>
      <w:r w:rsidR="004C3E18" w:rsidRPr="003B3539">
        <w:rPr>
          <w:rFonts w:ascii="Times New Roman" w:hAnsi="Times New Roman" w:cs="Times New Roman"/>
          <w:sz w:val="28"/>
          <w:szCs w:val="28"/>
        </w:rPr>
        <w:t>.</w:t>
      </w:r>
    </w:p>
    <w:p w:rsidR="00960DDA" w:rsidRPr="003B3539" w:rsidRDefault="00960DDA" w:rsidP="003B353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539">
        <w:rPr>
          <w:rFonts w:ascii="Times New Roman" w:hAnsi="Times New Roman" w:cs="Times New Roman"/>
          <w:sz w:val="28"/>
          <w:szCs w:val="28"/>
        </w:rPr>
        <w:t>2. Образовательная деятельность, осуществляемая в ходе режимных моментов</w:t>
      </w:r>
      <w:r w:rsidR="004C3E18" w:rsidRPr="003B3539">
        <w:rPr>
          <w:rFonts w:ascii="Times New Roman" w:hAnsi="Times New Roman" w:cs="Times New Roman"/>
          <w:sz w:val="28"/>
          <w:szCs w:val="28"/>
        </w:rPr>
        <w:t>.</w:t>
      </w:r>
    </w:p>
    <w:p w:rsidR="00960DDA" w:rsidRPr="003B3539" w:rsidRDefault="00960DDA" w:rsidP="003B353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539">
        <w:rPr>
          <w:rFonts w:ascii="Times New Roman" w:hAnsi="Times New Roman" w:cs="Times New Roman"/>
          <w:sz w:val="28"/>
          <w:szCs w:val="28"/>
        </w:rPr>
        <w:t>3. Самостоятельная деятельность детей</w:t>
      </w:r>
      <w:r w:rsidR="004C3E18" w:rsidRPr="003B3539">
        <w:rPr>
          <w:rFonts w:ascii="Times New Roman" w:hAnsi="Times New Roman" w:cs="Times New Roman"/>
          <w:sz w:val="28"/>
          <w:szCs w:val="28"/>
        </w:rPr>
        <w:t>.</w:t>
      </w:r>
    </w:p>
    <w:p w:rsidR="00960DDA" w:rsidRPr="003B3539" w:rsidRDefault="00960DDA" w:rsidP="003B353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539">
        <w:rPr>
          <w:rFonts w:ascii="Times New Roman" w:hAnsi="Times New Roman" w:cs="Times New Roman"/>
          <w:sz w:val="28"/>
          <w:szCs w:val="28"/>
        </w:rPr>
        <w:t>4. Взаимодействие с семьями детей по реализации рабочей программы.</w:t>
      </w:r>
    </w:p>
    <w:p w:rsidR="004C3E18" w:rsidRPr="003B3539" w:rsidRDefault="004C3E18" w:rsidP="003B353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B353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Рабочая программа включает в себя три раздела:</w:t>
      </w:r>
    </w:p>
    <w:p w:rsidR="004C3E18" w:rsidRPr="003B3539" w:rsidRDefault="004C3E18" w:rsidP="003B353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1.Целевой раздел:</w:t>
      </w:r>
    </w:p>
    <w:p w:rsidR="004C3E18" w:rsidRPr="003B3539" w:rsidRDefault="004C3E18" w:rsidP="003B353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Пояснительная записка;</w:t>
      </w:r>
    </w:p>
    <w:p w:rsidR="004C3E18" w:rsidRPr="003B3539" w:rsidRDefault="004C3E18" w:rsidP="003B353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Цели и задачи, реализуемые при реализации программы;</w:t>
      </w:r>
    </w:p>
    <w:p w:rsidR="004C3E18" w:rsidRPr="003B3539" w:rsidRDefault="004C3E18" w:rsidP="003B353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Принципы и подходы в формировании программы</w:t>
      </w:r>
      <w:r w:rsidR="00CC2F2C" w:rsidRPr="003B3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C3E18" w:rsidRPr="003B3539" w:rsidRDefault="004C3E18" w:rsidP="003B353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 Краткая характеристика особенностей психофизического развития детей</w:t>
      </w:r>
      <w:r w:rsidR="00CC2F2C" w:rsidRPr="003B3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C3E18" w:rsidRPr="003B3539" w:rsidRDefault="004C3E18" w:rsidP="003B353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 Целевые ориентиры освоения воспитанниками Основной программы</w:t>
      </w:r>
      <w:r w:rsidR="00CC2F2C" w:rsidRPr="003B3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C3E18" w:rsidRPr="003B3539" w:rsidRDefault="004C3E18" w:rsidP="003B353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2.Содержательный раздел:</w:t>
      </w:r>
    </w:p>
    <w:p w:rsidR="004C3E18" w:rsidRPr="003B3539" w:rsidRDefault="00CC2F2C" w:rsidP="003B353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</w:t>
      </w:r>
      <w:r w:rsidRPr="003B3539">
        <w:rPr>
          <w:rFonts w:ascii="Times New Roman" w:hAnsi="Times New Roman" w:cs="Times New Roman"/>
          <w:sz w:val="28"/>
          <w:szCs w:val="28"/>
        </w:rPr>
        <w:t xml:space="preserve"> </w:t>
      </w:r>
      <w:r w:rsidRPr="003B3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Образовательная область «</w:t>
      </w:r>
      <w:r w:rsidR="004C3E18" w:rsidRPr="003B3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Социально-коммуникативное развитие</w:t>
      </w:r>
      <w:r w:rsidRPr="003B3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4C3E18" w:rsidRPr="003B3539" w:rsidRDefault="004C3E18" w:rsidP="003B353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2.2.Образовательная область «Познавательное развитие»;</w:t>
      </w:r>
    </w:p>
    <w:p w:rsidR="004C3E18" w:rsidRPr="003B3539" w:rsidRDefault="004C3E18" w:rsidP="003B353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Образовательная область «Речевое развитие»;</w:t>
      </w:r>
    </w:p>
    <w:p w:rsidR="004C3E18" w:rsidRPr="003B3539" w:rsidRDefault="004C3E18" w:rsidP="003B353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2.4.Образовательная область «Художественно-эстетическое развитие»;</w:t>
      </w:r>
    </w:p>
    <w:p w:rsidR="004C3E18" w:rsidRPr="003B3539" w:rsidRDefault="004C3E18" w:rsidP="003B353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2.5.Образовательная область «Физическое развитие».</w:t>
      </w:r>
    </w:p>
    <w:p w:rsidR="004C3E18" w:rsidRPr="003B3539" w:rsidRDefault="004C3E18" w:rsidP="003B353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Организационный раздел:</w:t>
      </w:r>
    </w:p>
    <w:p w:rsidR="004C3E18" w:rsidRPr="003B3539" w:rsidRDefault="004C3E18" w:rsidP="003B353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3.1.Организация жизнедеятельности детей;</w:t>
      </w:r>
    </w:p>
    <w:p w:rsidR="004C3E18" w:rsidRPr="003B3539" w:rsidRDefault="004C3E18" w:rsidP="003B353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3.3.Планирование образовательной деятельности</w:t>
      </w:r>
      <w:r w:rsidR="00CC2F2C" w:rsidRPr="003B3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C3E18" w:rsidRPr="003B3539" w:rsidRDefault="004C3E18" w:rsidP="003B353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3.4.Планируемые результаты освоения программы</w:t>
      </w:r>
      <w:r w:rsidR="00CC2F2C" w:rsidRPr="003B3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C3E18" w:rsidRPr="003B3539" w:rsidRDefault="004C3E18" w:rsidP="003B353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3.5.Комплексно-тематическое планирование.</w:t>
      </w:r>
    </w:p>
    <w:p w:rsidR="00CC2F2C" w:rsidRPr="003B3539" w:rsidRDefault="004C3E18" w:rsidP="003B353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обязательной части Рабочей программы представлены формы, методы работы по</w:t>
      </w:r>
      <w:r w:rsidR="00CC2F2C" w:rsidRPr="003B3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B3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реализации задач через совместную деятельность взрослых и детей, </w:t>
      </w:r>
      <w:r w:rsidRPr="003B3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через самостоятельную</w:t>
      </w:r>
      <w:r w:rsidR="00CC2F2C" w:rsidRPr="003B3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B3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 детей при проведении режимных моментов, через взаимодействие с семьями</w:t>
      </w:r>
      <w:r w:rsidR="00CC2F2C" w:rsidRPr="003B3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B3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воспитанников.</w:t>
      </w:r>
    </w:p>
    <w:p w:rsidR="004C3E18" w:rsidRPr="003B3539" w:rsidRDefault="004C3E18" w:rsidP="003B353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Часть, формируемая участниками образовательных отношений, сформирована на основе</w:t>
      </w:r>
      <w:r w:rsidR="00CC2F2C" w:rsidRPr="003B3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B3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регионального компонента и основана на </w:t>
      </w:r>
      <w:r w:rsidR="00CC2F2C" w:rsidRPr="003B3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интеграции парциальных программ.</w:t>
      </w:r>
    </w:p>
    <w:p w:rsidR="004C3E18" w:rsidRPr="003B3539" w:rsidRDefault="004C3E18" w:rsidP="003B353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ходе реализации Рабочая программа сопровождается календарным планом </w:t>
      </w:r>
      <w:proofErr w:type="spellStart"/>
      <w:r w:rsidRPr="003B3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воспитательно</w:t>
      </w:r>
      <w:proofErr w:type="spellEnd"/>
      <w:r w:rsidRPr="003B3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-образовательной работы, как обязательным документом воспитателя. Для реализации рабочей учебной программы имеется учебно-методическое и информационное обеспечение.</w:t>
      </w:r>
    </w:p>
    <w:p w:rsidR="00960DDA" w:rsidRPr="003B3539" w:rsidRDefault="00960DDA" w:rsidP="003B353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539">
        <w:rPr>
          <w:rFonts w:ascii="Times New Roman" w:hAnsi="Times New Roman" w:cs="Times New Roman"/>
          <w:sz w:val="28"/>
          <w:szCs w:val="28"/>
        </w:rPr>
        <w:t xml:space="preserve"> Срок ре</w:t>
      </w:r>
      <w:r w:rsidR="00CE060C" w:rsidRPr="003B3539">
        <w:rPr>
          <w:rFonts w:ascii="Times New Roman" w:hAnsi="Times New Roman" w:cs="Times New Roman"/>
          <w:sz w:val="28"/>
          <w:szCs w:val="28"/>
        </w:rPr>
        <w:t>ализации Программы - 1 год (2022 - 2023</w:t>
      </w:r>
      <w:r w:rsidRPr="003B3539">
        <w:rPr>
          <w:rFonts w:ascii="Times New Roman" w:hAnsi="Times New Roman" w:cs="Times New Roman"/>
          <w:sz w:val="28"/>
          <w:szCs w:val="28"/>
        </w:rPr>
        <w:t xml:space="preserve"> учебный год) </w:t>
      </w:r>
    </w:p>
    <w:p w:rsidR="00960DDA" w:rsidRPr="003B3539" w:rsidRDefault="00960DDA" w:rsidP="003B353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60DDA" w:rsidRPr="003B3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DC1C7A"/>
    <w:multiLevelType w:val="hybridMultilevel"/>
    <w:tmpl w:val="0C265F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D9639F"/>
    <w:multiLevelType w:val="multilevel"/>
    <w:tmpl w:val="0B68ED7C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DDA"/>
    <w:rsid w:val="00083606"/>
    <w:rsid w:val="00202AD2"/>
    <w:rsid w:val="00376406"/>
    <w:rsid w:val="003B3539"/>
    <w:rsid w:val="00446988"/>
    <w:rsid w:val="004C3E18"/>
    <w:rsid w:val="007206E0"/>
    <w:rsid w:val="007D389E"/>
    <w:rsid w:val="00960DDA"/>
    <w:rsid w:val="00BA59F0"/>
    <w:rsid w:val="00CC2F2C"/>
    <w:rsid w:val="00CE060C"/>
    <w:rsid w:val="00D11076"/>
    <w:rsid w:val="00E07964"/>
    <w:rsid w:val="00E30F6C"/>
    <w:rsid w:val="00E45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1A43E9-A0D2-47DC-98DD-B3EBFFB2F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30F6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E30F6C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06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06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vo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976</Words>
  <Characters>5566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User</cp:lastModifiedBy>
  <cp:revision>14</cp:revision>
  <cp:lastPrinted>2023-04-11T11:23:00Z</cp:lastPrinted>
  <dcterms:created xsi:type="dcterms:W3CDTF">2019-02-18T13:37:00Z</dcterms:created>
  <dcterms:modified xsi:type="dcterms:W3CDTF">2023-04-11T11:24:00Z</dcterms:modified>
</cp:coreProperties>
</file>